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8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7"/>
        <w:gridCol w:w="3115"/>
        <w:gridCol w:w="3546"/>
      </w:tblGrid>
      <w:tr w:rsidR="00612107" w:rsidRPr="009C20A1" w:rsidTr="009E1C43">
        <w:tc>
          <w:tcPr>
            <w:tcW w:w="3687" w:type="dxa"/>
          </w:tcPr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на заседании педагогического совета МБОУ  «Иштуганская СОШ» Сабинского муниципального районо РТ</w:t>
            </w:r>
          </w:p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протокол №____</w:t>
            </w:r>
            <w:proofErr w:type="spellStart"/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от______года</w:t>
            </w:r>
            <w:proofErr w:type="spellEnd"/>
          </w:p>
        </w:tc>
        <w:tc>
          <w:tcPr>
            <w:tcW w:w="3115" w:type="dxa"/>
          </w:tcPr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воспитательной работе</w:t>
            </w:r>
          </w:p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______/Маркелова Л.Г</w:t>
            </w:r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__________года</w:t>
            </w:r>
          </w:p>
        </w:tc>
        <w:tc>
          <w:tcPr>
            <w:tcW w:w="3546" w:type="dxa"/>
          </w:tcPr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Директор МБОУ «Иштуганская СОШ» Сабинского района РТ</w:t>
            </w:r>
          </w:p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______/Макаров А.В./</w:t>
            </w:r>
          </w:p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Введено в действие с приказом</w:t>
            </w:r>
          </w:p>
          <w:p w:rsidR="00612107" w:rsidRPr="009C20A1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№______</w:t>
            </w:r>
            <w:proofErr w:type="spellStart"/>
            <w:r w:rsidRPr="009C20A1">
              <w:rPr>
                <w:rFonts w:ascii="Times New Roman" w:hAnsi="Times New Roman" w:cs="Times New Roman"/>
                <w:sz w:val="24"/>
                <w:szCs w:val="24"/>
              </w:rPr>
              <w:t>от__________года</w:t>
            </w:r>
            <w:proofErr w:type="spellEnd"/>
          </w:p>
        </w:tc>
      </w:tr>
    </w:tbl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107" w:rsidRPr="009C20A1" w:rsidRDefault="00612107" w:rsidP="00612107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20A1">
        <w:rPr>
          <w:rFonts w:ascii="Times New Roman" w:hAnsi="Times New Roman" w:cs="Times New Roman"/>
          <w:sz w:val="28"/>
          <w:szCs w:val="28"/>
        </w:rPr>
        <w:t xml:space="preserve">ДОПОЛНИТЕЛЬНАЯ ОБЩЕОБРАЗОВАТЕЛЬНАЯ ОБЩЕРАЗВИВАЮЩАЯ ПРОГРАММА 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20A1">
        <w:rPr>
          <w:rFonts w:ascii="Times New Roman" w:hAnsi="Times New Roman" w:cs="Times New Roman"/>
          <w:sz w:val="28"/>
          <w:szCs w:val="28"/>
        </w:rPr>
        <w:t>«УМЕЛЫЕ РУЧКИ»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20A1">
        <w:rPr>
          <w:rFonts w:ascii="Times New Roman" w:hAnsi="Times New Roman" w:cs="Times New Roman"/>
          <w:sz w:val="28"/>
          <w:szCs w:val="28"/>
        </w:rPr>
        <w:t>МБОУ «Иштуганская СОШ»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20A1">
        <w:rPr>
          <w:rFonts w:ascii="Times New Roman" w:hAnsi="Times New Roman" w:cs="Times New Roman"/>
          <w:sz w:val="28"/>
          <w:szCs w:val="28"/>
        </w:rPr>
        <w:t>Сабинского муниципального района РТ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2020/2021</w:t>
      </w:r>
      <w:r w:rsidRPr="009C20A1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C20A1">
        <w:rPr>
          <w:rFonts w:ascii="Times New Roman" w:hAnsi="Times New Roman" w:cs="Times New Roman"/>
          <w:i/>
          <w:sz w:val="28"/>
          <w:szCs w:val="28"/>
        </w:rPr>
        <w:t xml:space="preserve">Направленность: </w:t>
      </w:r>
      <w:r w:rsidRPr="009C20A1">
        <w:rPr>
          <w:rFonts w:ascii="Times New Roman" w:hAnsi="Times New Roman" w:cs="Times New Roman"/>
          <w:i/>
          <w:sz w:val="28"/>
          <w:szCs w:val="28"/>
          <w:u w:val="single"/>
        </w:rPr>
        <w:t>художественно-эстетическая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C20A1">
        <w:rPr>
          <w:rFonts w:ascii="Times New Roman" w:hAnsi="Times New Roman" w:cs="Times New Roman"/>
          <w:i/>
          <w:sz w:val="28"/>
          <w:szCs w:val="28"/>
        </w:rPr>
        <w:t xml:space="preserve">Возраст учащихся: </w:t>
      </w:r>
      <w:r w:rsidRPr="009C20A1">
        <w:rPr>
          <w:rFonts w:ascii="Times New Roman" w:hAnsi="Times New Roman" w:cs="Times New Roman"/>
          <w:i/>
          <w:sz w:val="28"/>
          <w:szCs w:val="28"/>
          <w:u w:val="single"/>
        </w:rPr>
        <w:t>8-15 лет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C20A1">
        <w:rPr>
          <w:rFonts w:ascii="Times New Roman" w:hAnsi="Times New Roman" w:cs="Times New Roman"/>
          <w:i/>
          <w:sz w:val="28"/>
          <w:szCs w:val="28"/>
        </w:rPr>
        <w:t>Срок реализации:</w:t>
      </w:r>
      <w:r w:rsidRPr="009C20A1">
        <w:rPr>
          <w:rFonts w:ascii="Times New Roman" w:hAnsi="Times New Roman" w:cs="Times New Roman"/>
          <w:i/>
          <w:sz w:val="28"/>
          <w:szCs w:val="28"/>
          <w:u w:val="single"/>
        </w:rPr>
        <w:t xml:space="preserve"> 1 год (144)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20A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20A1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20A1">
        <w:rPr>
          <w:rFonts w:ascii="Times New Roman" w:hAnsi="Times New Roman" w:cs="Times New Roman"/>
          <w:sz w:val="28"/>
          <w:szCs w:val="28"/>
        </w:rPr>
        <w:t>Иванова Светлана Вениаминовна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C20A1"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2107" w:rsidRPr="009C20A1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2020-2021</w:t>
      </w:r>
      <w:r w:rsidRPr="009C20A1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612107" w:rsidRPr="00A55C3E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C3E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Внеурочная деятельность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художественно-эстетическому</w:t>
      </w:r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направлению обеспечивает формирование представлений о технологической культуре производства, развитии культуры труда, становление системы технологических знаний и умений, воспитание трудовых, гражданских и патриотических чувств.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Эта </w:t>
      </w:r>
      <w:r w:rsidRPr="00A55C3E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программа актуальна</w:t>
      </w:r>
      <w:r w:rsidRPr="00A55C3E">
        <w:rPr>
          <w:rFonts w:ascii="Times New Roman" w:eastAsia="Times New Roman" w:hAnsi="Times New Roman" w:cs="Times New Roman"/>
          <w:sz w:val="24"/>
          <w:szCs w:val="24"/>
        </w:rPr>
        <w:t> тем, что она широко и многосторонне раскрывает художественный образ вещи, основы художественного изображения, связь народной художественной культуры с общечеловеческими ценностями. Одновременно осуществляется развитие творческого опыта учащихся в процессе собственной художественно-творческой активности.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По содержанию занятия кружка связаны с уроками технологии и опираются на знания, получаемые на этих уроках, но они в большей степени расширяют и углубляют знания и умения, гармонично развивают детей в процессе их деятельности, вырабатывают у них чувство коллективизма, ответственности и гордости за свой труд. Видя готовые поделки, учащиеся будут сравнивать их, находить достоинства и недостатки, критически подходить к своей работе. Всё это вырабатывает аналитический ум, развивает память, конструкторские способности, мышление. Дети познают значимость своего труда, его полезность для окружающих. В процессе занятий педагог направляет творчество детей не только на создание новых идей, разработок, но и на самопознание и открытие своего "Я". При этом необходимо добиваться, чтобы и сами обучающиеся могли осознать собственные задатки и способности, поскольку это стимулирует их развитие. Тем самым они смогут осознанно развивать свои мыслительные и творческие способности. В данной программе предусмотрено выполнение школьниками творческих и проектных работ. При организации творческой или проектной деятельности учащихся их внимание акцентируется на потребительском назначении продукта труда или того изделия, которое они выдвигают в качестве творческой идеи.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Предлагаемые занятия развивают активность, творческую инициативу, способствуют познанию основ композиции и перспективы, развивают художественный вкус, чувства цвета, меры, гармонии, чувства симметрии. Даже пользуясь шаблонами, но, проявляя своё воображение и творчество, дети создают работы разные и неповторимые. Выполненные с любовью и вдохновением, они помогут украсить школьный интерьер, внесут в дом своеобразие и красоту.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программы: </w:t>
      </w:r>
      <w:r w:rsidRPr="00A55C3E">
        <w:rPr>
          <w:rFonts w:ascii="Times New Roman" w:eastAsia="Times New Roman" w:hAnsi="Times New Roman" w:cs="Times New Roman"/>
          <w:sz w:val="24"/>
          <w:szCs w:val="24"/>
        </w:rPr>
        <w:t>создание комфортной среды общения, развитие у младших школьников творческих и умственных способностей, эстетического вкуса, конструкторского мышления, творческого потенциала, формирование интереса к проектной деятельности.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Задачи:</w:t>
      </w:r>
    </w:p>
    <w:p w:rsidR="00612107" w:rsidRPr="00A55C3E" w:rsidRDefault="00612107" w:rsidP="0061210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расширение знаний и умений, полученных на уроках технологии;</w:t>
      </w:r>
    </w:p>
    <w:p w:rsidR="00612107" w:rsidRPr="00A55C3E" w:rsidRDefault="00612107" w:rsidP="0061210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обучение приемам работы с инструментами, с различными материалами, умению планировать свою работу;</w:t>
      </w:r>
    </w:p>
    <w:p w:rsidR="00612107" w:rsidRPr="00A55C3E" w:rsidRDefault="00612107" w:rsidP="0061210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обучение приемам и технологии изготовления композиций; изучение свойств различных материалов;</w:t>
      </w:r>
    </w:p>
    <w:p w:rsidR="00612107" w:rsidRPr="00A55C3E" w:rsidRDefault="00612107" w:rsidP="0061210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обучение приемам самостоятельной разработки поделок; приемам коллективной работы, самоконтроля и взаимоконтроля;</w:t>
      </w:r>
    </w:p>
    <w:p w:rsidR="00612107" w:rsidRPr="00A55C3E" w:rsidRDefault="00612107" w:rsidP="0061210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создание условий к саморазвитию учащихся;</w:t>
      </w:r>
    </w:p>
    <w:p w:rsidR="00612107" w:rsidRPr="00A55C3E" w:rsidRDefault="00612107" w:rsidP="0061210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развитие активности и самостоятельности;</w:t>
      </w:r>
    </w:p>
    <w:p w:rsidR="00612107" w:rsidRPr="00A55C3E" w:rsidRDefault="00612107" w:rsidP="0061210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развитие у детей художественного вкуса и творческого потенциала, эстетического восприятия окружающего мира, образного мышления и воображения, культуры общения, умения работать в коллективе, мелкой моторики рук;</w:t>
      </w:r>
    </w:p>
    <w:p w:rsidR="00612107" w:rsidRPr="00A55C3E" w:rsidRDefault="00612107" w:rsidP="0061210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воспитание трудолюбия, аккуратности, уважения к труду и людям труда.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b/>
          <w:bCs/>
          <w:sz w:val="24"/>
          <w:szCs w:val="24"/>
        </w:rPr>
        <w:t>Принципы, лежащие в основе программы</w:t>
      </w:r>
      <w:r w:rsidRPr="00A55C3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12107" w:rsidRPr="00A55C3E" w:rsidRDefault="00612107" w:rsidP="0061210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доступности</w:t>
      </w:r>
      <w:r w:rsidRPr="00A55C3E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A55C3E">
        <w:rPr>
          <w:rFonts w:ascii="Times New Roman" w:eastAsia="Times New Roman" w:hAnsi="Times New Roman" w:cs="Times New Roman"/>
          <w:sz w:val="24"/>
          <w:szCs w:val="24"/>
        </w:rPr>
        <w:t>(простота, соответствие возрастным и индивидуальным особенностям);</w:t>
      </w:r>
    </w:p>
    <w:p w:rsidR="00612107" w:rsidRPr="00A55C3E" w:rsidRDefault="00612107" w:rsidP="0061210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lastRenderedPageBreak/>
        <w:t>наглядности</w:t>
      </w:r>
      <w:r w:rsidRPr="00A55C3E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A55C3E">
        <w:rPr>
          <w:rFonts w:ascii="Times New Roman" w:eastAsia="Times New Roman" w:hAnsi="Times New Roman" w:cs="Times New Roman"/>
          <w:sz w:val="24"/>
          <w:szCs w:val="24"/>
        </w:rPr>
        <w:t>(иллюстративность, наличие дидактических материалов);</w:t>
      </w:r>
    </w:p>
    <w:p w:rsidR="00612107" w:rsidRPr="00A55C3E" w:rsidRDefault="00612107" w:rsidP="0061210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демократичности и гуманизма (взаимодействие педагога и ученика в социуме, реализация собственных творческих потребностей);</w:t>
      </w:r>
    </w:p>
    <w:p w:rsidR="00612107" w:rsidRPr="00A55C3E" w:rsidRDefault="00612107" w:rsidP="0061210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научности</w:t>
      </w:r>
      <w:r w:rsidRPr="00A55C3E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A55C3E">
        <w:rPr>
          <w:rFonts w:ascii="Times New Roman" w:eastAsia="Times New Roman" w:hAnsi="Times New Roman" w:cs="Times New Roman"/>
          <w:sz w:val="24"/>
          <w:szCs w:val="24"/>
        </w:rPr>
        <w:t>(обоснованность, наличие методологической базы и теоретической основы);</w:t>
      </w:r>
    </w:p>
    <w:p w:rsidR="00612107" w:rsidRPr="00A55C3E" w:rsidRDefault="00612107" w:rsidP="0061210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«от простого к </w:t>
      </w: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сложному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>» (научившись элементарным навыкам работы, ребенок применяет свои знания в выполнении сложных творческих работ).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 формы и методы работы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Тематика занятий строится с учетом интересов учащихся, возможности их самовыражения. В ходе усвоения детьми содержания программы учитывается темп развития специальных умений и навыков, уровень самостоятельности, умение работать в коллективе. Программа позволяет индивидуализировать сложные работы: более сильным детям будет интересна сложная конструкция, менее подготовленным, можно предложить работу проще. При этом обучающий и развивающий смысл работы сохраняется. Это дает возможность предостеречь ребенка от страха перед трудностями, приобщить без боязни творить и создавать.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Ведущей формой организации занятий является </w:t>
      </w: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. Наряду с групповой формой работы во время занятий осуществляется индивидуальный и дифференцированный подход к </w:t>
      </w: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>. Отдельные занятия проводятся в форме</w:t>
      </w:r>
      <w:r w:rsidRPr="00A55C3E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A55C3E">
        <w:rPr>
          <w:rFonts w:ascii="Times New Roman" w:eastAsia="Times New Roman" w:hAnsi="Times New Roman" w:cs="Times New Roman"/>
          <w:sz w:val="24"/>
          <w:szCs w:val="24"/>
        </w:rPr>
        <w:t>экскурсии, игры, выставки.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Методы, в основе которых лежит способ организации занятия: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i/>
          <w:iCs/>
          <w:sz w:val="24"/>
          <w:szCs w:val="24"/>
        </w:rPr>
        <w:t>словесный (рассказ, беседа)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наглядный (показ мультимедийных материалов, иллюстраций, наблюдение, показ (выполнение) педагогом, работа по образцу и др.);</w:t>
      </w:r>
      <w:proofErr w:type="gramEnd"/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практический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(выполнение работ по инструкционным картам, схемам и др.)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Методы, в основе которых лежит уровень деятельности детей: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объяснительно-иллюстративный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– дети воспринимают и усваивают готовую информацию;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репродуктивный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– учащиеся воспроизводят полученные знания и освоенные способы деятельности;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частично-поисковый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– участие детей в коллективном поиске, решение поставленной задачи совместно с педагогом;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исследовательский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– самостоятельная творческая работа учащихся.</w:t>
      </w:r>
    </w:p>
    <w:p w:rsidR="00612107" w:rsidRPr="00A55C3E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Методы, в основе которых лежит форма организации деятельности учащихся на занятиях: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фронтальный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– одновременная работа со всеми учащимися;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индивидуально-фронтальный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– чередование индивидуальных и фронтальных форм работы;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A55C3E">
        <w:rPr>
          <w:rFonts w:ascii="Times New Roman" w:eastAsia="Times New Roman" w:hAnsi="Times New Roman" w:cs="Times New Roman"/>
          <w:sz w:val="24"/>
          <w:szCs w:val="24"/>
        </w:rPr>
        <w:t>групповой – организация работы в группах;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55C3E">
        <w:rPr>
          <w:rFonts w:ascii="Times New Roman" w:eastAsia="Times New Roman" w:hAnsi="Times New Roman" w:cs="Times New Roman"/>
          <w:sz w:val="24"/>
          <w:szCs w:val="24"/>
        </w:rPr>
        <w:t>индивидуальный</w:t>
      </w:r>
      <w:proofErr w:type="gramEnd"/>
      <w:r w:rsidRPr="00A55C3E">
        <w:rPr>
          <w:rFonts w:ascii="Times New Roman" w:eastAsia="Times New Roman" w:hAnsi="Times New Roman" w:cs="Times New Roman"/>
          <w:sz w:val="24"/>
          <w:szCs w:val="24"/>
        </w:rPr>
        <w:t xml:space="preserve"> – индивидуальное выполнение заданий.</w:t>
      </w:r>
    </w:p>
    <w:p w:rsidR="00612107" w:rsidRPr="00A55C3E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C3E">
        <w:rPr>
          <w:rFonts w:ascii="Times New Roman" w:hAnsi="Times New Roman" w:cs="Times New Roman"/>
          <w:sz w:val="24"/>
          <w:szCs w:val="24"/>
        </w:rPr>
        <w:t>Возраст детей, участвующих в реализации данной программы дополнительного образования: 8-15 лет.</w:t>
      </w:r>
    </w:p>
    <w:p w:rsidR="00612107" w:rsidRPr="00A55C3E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5C3E">
        <w:rPr>
          <w:rFonts w:ascii="Times New Roman" w:hAnsi="Times New Roman" w:cs="Times New Roman"/>
          <w:sz w:val="24"/>
          <w:szCs w:val="24"/>
        </w:rPr>
        <w:t>Срок реализации: 1 год.</w:t>
      </w:r>
    </w:p>
    <w:p w:rsidR="00612107" w:rsidRPr="002E6C2C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6C2C">
        <w:rPr>
          <w:rFonts w:ascii="Times New Roman" w:hAnsi="Times New Roman" w:cs="Times New Roman"/>
          <w:sz w:val="24"/>
          <w:szCs w:val="24"/>
        </w:rPr>
        <w:t>Режим занят</w:t>
      </w:r>
      <w:r>
        <w:rPr>
          <w:rFonts w:ascii="Times New Roman" w:hAnsi="Times New Roman" w:cs="Times New Roman"/>
          <w:sz w:val="24"/>
          <w:szCs w:val="24"/>
        </w:rPr>
        <w:t>ий: в неделю - 4</w:t>
      </w:r>
      <w:r w:rsidRPr="002E6C2C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12107" w:rsidRPr="002E6C2C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6C2C">
        <w:rPr>
          <w:rFonts w:ascii="Times New Roman" w:hAnsi="Times New Roman" w:cs="Times New Roman"/>
          <w:sz w:val="24"/>
          <w:szCs w:val="24"/>
        </w:rPr>
        <w:t>Продолжительность занятий:</w:t>
      </w:r>
      <w:r>
        <w:rPr>
          <w:rFonts w:ascii="Times New Roman" w:hAnsi="Times New Roman" w:cs="Times New Roman"/>
          <w:sz w:val="24"/>
          <w:szCs w:val="24"/>
        </w:rPr>
        <w:t xml:space="preserve"> 40 мин.</w:t>
      </w:r>
    </w:p>
    <w:p w:rsidR="00612107" w:rsidRPr="002E6C2C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в год 144 часа</w:t>
      </w:r>
      <w:r w:rsidRPr="002E6C2C">
        <w:rPr>
          <w:rFonts w:ascii="Times New Roman" w:hAnsi="Times New Roman" w:cs="Times New Roman"/>
          <w:sz w:val="24"/>
          <w:szCs w:val="24"/>
        </w:rPr>
        <w:t>.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</w:p>
    <w:p w:rsidR="00612107" w:rsidRDefault="00612107" w:rsidP="006121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5F7E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Планируемые результаты освоения </w:t>
      </w:r>
      <w:proofErr w:type="gramStart"/>
      <w:r w:rsidRPr="005F7E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обучающимися</w:t>
      </w:r>
      <w:proofErr w:type="gramEnd"/>
    </w:p>
    <w:p w:rsidR="00612107" w:rsidRPr="005F7E26" w:rsidRDefault="00612107" w:rsidP="0061210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программы курса</w:t>
      </w:r>
    </w:p>
    <w:p w:rsidR="00612107" w:rsidRPr="005F7E26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отзывчиво относиться и проявлять готовность оказать посильную помощь одноклассникам;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интерес к историческим традициям России и своего края;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Arial" w:eastAsia="Times New Roman" w:hAnsi="Arial" w:cs="Arial"/>
          <w:color w:val="000000"/>
          <w:sz w:val="21"/>
          <w:szCs w:val="21"/>
        </w:rPr>
        <w:lastRenderedPageBreak/>
        <w:t>• </w:t>
      </w: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другие мнения и высказывания, уважительно относиться к ним;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Arial" w:eastAsia="Times New Roman" w:hAnsi="Arial" w:cs="Arial"/>
          <w:color w:val="000000"/>
          <w:sz w:val="21"/>
          <w:szCs w:val="21"/>
        </w:rPr>
        <w:t>• </w:t>
      </w: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612107" w:rsidRPr="00286480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/>
          <w:sz w:val="21"/>
          <w:szCs w:val="21"/>
        </w:rPr>
      </w:pPr>
      <w:proofErr w:type="spellStart"/>
      <w:r w:rsidRPr="0028648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Метапредметные</w:t>
      </w:r>
      <w:proofErr w:type="spellEnd"/>
      <w:r w:rsidRPr="0028648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результаты</w:t>
      </w:r>
    </w:p>
    <w:p w:rsidR="00612107" w:rsidRPr="00286480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1"/>
          <w:szCs w:val="21"/>
        </w:rPr>
      </w:pPr>
      <w:r w:rsidRPr="002864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УУД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 научится:</w:t>
      </w:r>
    </w:p>
    <w:p w:rsidR="00612107" w:rsidRPr="005F7E26" w:rsidRDefault="00612107" w:rsidP="0061210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художественные материалы для создания творческих работ;</w:t>
      </w:r>
    </w:p>
    <w:p w:rsidR="00612107" w:rsidRPr="005F7E26" w:rsidRDefault="00612107" w:rsidP="0061210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учитывать выделенные </w:t>
      </w:r>
      <w:proofErr w:type="spellStart"/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ориентирыдействий</w:t>
      </w:r>
      <w:proofErr w:type="spellEnd"/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новых техниках, планировать свои действия;</w:t>
      </w:r>
    </w:p>
    <w:p w:rsidR="00612107" w:rsidRPr="005F7E26" w:rsidRDefault="00612107" w:rsidP="0061210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итоговый и пошаговый контроль в своей творческой деятельности;</w:t>
      </w:r>
    </w:p>
    <w:p w:rsidR="00612107" w:rsidRPr="005F7E26" w:rsidRDefault="00612107" w:rsidP="0061210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вносить необходимые коррективы в действие после его завершения на основе оценки и характере сделанных ошибок;</w:t>
      </w:r>
    </w:p>
    <w:p w:rsidR="00612107" w:rsidRPr="005F7E26" w:rsidRDefault="00612107" w:rsidP="0061210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адекватно оценивать правильность выполнения действия и вносить коррективы в исполнение действия, как по ходу его реализации, так и в конце действия;</w:t>
      </w:r>
    </w:p>
    <w:p w:rsidR="00612107" w:rsidRPr="005F7E26" w:rsidRDefault="00612107" w:rsidP="0061210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 с использованием литературы и средств массовой информации;</w:t>
      </w:r>
    </w:p>
    <w:p w:rsidR="00612107" w:rsidRPr="005F7E26" w:rsidRDefault="00612107" w:rsidP="00612107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замысла.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proofErr w:type="gramEnd"/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научиться:</w:t>
      </w:r>
    </w:p>
    <w:p w:rsidR="00612107" w:rsidRPr="005F7E26" w:rsidRDefault="00612107" w:rsidP="0061210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обнаруживать и формулировать учебную задачу, понимать конечный результат, выбирать возможный путь для достижения данного результата;</w:t>
      </w:r>
    </w:p>
    <w:p w:rsidR="00612107" w:rsidRPr="005F7E26" w:rsidRDefault="00612107" w:rsidP="0061210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пользоваться выбранными критериями для оценки своих достижений;</w:t>
      </w:r>
    </w:p>
    <w:p w:rsidR="00612107" w:rsidRPr="005F7E26" w:rsidRDefault="00612107" w:rsidP="0061210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интерпретировать полученную информацию в процессе работы на занятии и преобразовывать её из одного вида в другой;</w:t>
      </w:r>
    </w:p>
    <w:p w:rsidR="00612107" w:rsidRPr="005F7E26" w:rsidRDefault="00612107" w:rsidP="0061210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приёмами осмысленного чтения схем, использовать различные виды схем;</w:t>
      </w:r>
    </w:p>
    <w:p w:rsidR="00612107" w:rsidRPr="005F7E26" w:rsidRDefault="00612107" w:rsidP="00612107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пользоваться компьютерными технологиями как инструментом для достижения своих учебных целей.</w:t>
      </w:r>
    </w:p>
    <w:p w:rsidR="00612107" w:rsidRPr="005F7E26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 УУД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 научится:</w:t>
      </w:r>
    </w:p>
    <w:p w:rsidR="00612107" w:rsidRPr="005F7E26" w:rsidRDefault="00612107" w:rsidP="0061210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приобретать и осуществлять практические навыки и умения в декоративно-прикладном творчестве;</w:t>
      </w:r>
    </w:p>
    <w:p w:rsidR="00612107" w:rsidRPr="005F7E26" w:rsidRDefault="00612107" w:rsidP="0061210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осваивать особенности художественно – выразительных средств, материалов и техник;</w:t>
      </w:r>
    </w:p>
    <w:p w:rsidR="00612107" w:rsidRPr="005F7E26" w:rsidRDefault="00612107" w:rsidP="0061210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художественный вкус как способность чувствовать и воспринимать красоту;</w:t>
      </w:r>
    </w:p>
    <w:p w:rsidR="00612107" w:rsidRPr="005F7E26" w:rsidRDefault="00612107" w:rsidP="0061210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фантазию, воображение, художественную интуицию, память;</w:t>
      </w:r>
    </w:p>
    <w:p w:rsidR="00612107" w:rsidRPr="005F7E26" w:rsidRDefault="00612107" w:rsidP="0061210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критическое мышление, в способности аргументировать свою точку зрения по отношению к различным видам декоративно-прикладного искусства</w:t>
      </w:r>
    </w:p>
    <w:p w:rsidR="00612107" w:rsidRPr="005F7E26" w:rsidRDefault="00612107" w:rsidP="00612107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 преобразовывать схемы и модели для решения творческих задач.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proofErr w:type="gramEnd"/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научиться:</w:t>
      </w:r>
    </w:p>
    <w:p w:rsidR="00612107" w:rsidRPr="005F7E26" w:rsidRDefault="00612107" w:rsidP="0061210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анализировать творческие работы, выполненные в технике «</w:t>
      </w:r>
      <w:proofErr w:type="spellStart"/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квиллинг</w:t>
      </w:r>
      <w:proofErr w:type="spellEnd"/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», делать осознанный выбор в создании творческой работы;</w:t>
      </w:r>
    </w:p>
    <w:p w:rsidR="00612107" w:rsidRPr="005F7E26" w:rsidRDefault="00612107" w:rsidP="0061210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и подчеркивать с помощью различных элементов чувства, вызываемые данной творческой работой;</w:t>
      </w:r>
    </w:p>
    <w:p w:rsidR="00612107" w:rsidRPr="005F7E26" w:rsidRDefault="00612107" w:rsidP="00612107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свои собственные работы с учётом тематики занятия.</w:t>
      </w:r>
    </w:p>
    <w:p w:rsidR="00612107" w:rsidRPr="005F7E26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УУД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 научится:</w:t>
      </w:r>
    </w:p>
    <w:p w:rsidR="00612107" w:rsidRPr="005F7E26" w:rsidRDefault="00612107" w:rsidP="0061210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сотрудничать и оказывать взаимопомощь, доброжелательно и уважительно строить свое общение со сверстниками и взрослыми;</w:t>
      </w:r>
    </w:p>
    <w:p w:rsidR="00612107" w:rsidRPr="005F7E26" w:rsidRDefault="00612107" w:rsidP="0061210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собственное мнение и позицию;</w:t>
      </w:r>
    </w:p>
    <w:p w:rsidR="00612107" w:rsidRPr="005F7E26" w:rsidRDefault="00612107" w:rsidP="0061210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задавать вопросы, необходимые для организации собственной деятельности и сотрудничества с другими учениками;</w:t>
      </w:r>
    </w:p>
    <w:p w:rsidR="00612107" w:rsidRPr="005F7E26" w:rsidRDefault="00612107" w:rsidP="00612107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использовать речь для планирования и регуляции своей деятельности;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Обучающийся</w:t>
      </w:r>
      <w:proofErr w:type="gramEnd"/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научиться:</w:t>
      </w:r>
    </w:p>
    <w:p w:rsidR="00612107" w:rsidRPr="005F7E26" w:rsidRDefault="00612107" w:rsidP="0061210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участвовать в диалоге, </w:t>
      </w:r>
      <w:proofErr w:type="spellStart"/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полилоге</w:t>
      </w:r>
      <w:proofErr w:type="spellEnd"/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, свободно высказывать свою точку зрения, не обижая других;</w:t>
      </w:r>
    </w:p>
    <w:p w:rsidR="00612107" w:rsidRPr="005F7E26" w:rsidRDefault="00612107" w:rsidP="0061210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друг с другом, аргументировать свою позицию с помощью собственного жизненного и учебного опыта;</w:t>
      </w:r>
    </w:p>
    <w:p w:rsidR="00612107" w:rsidRPr="005F7E26" w:rsidRDefault="00612107" w:rsidP="00612107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интерпретировать творческое задание в соответствии с поставленными задачами, оценивать самостоятельно по созданным критериям уровень выполненной работы.</w:t>
      </w:r>
    </w:p>
    <w:p w:rsidR="00612107" w:rsidRPr="005F7E26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 научится:</w:t>
      </w:r>
    </w:p>
    <w:p w:rsidR="00612107" w:rsidRPr="005F7E26" w:rsidRDefault="00612107" w:rsidP="0061210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общие правила создания изделия;</w:t>
      </w:r>
    </w:p>
    <w:p w:rsidR="00612107" w:rsidRPr="005F7E26" w:rsidRDefault="00612107" w:rsidP="0061210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предстоящую практическую работу с помощью педагога;</w:t>
      </w:r>
    </w:p>
    <w:p w:rsidR="00612107" w:rsidRPr="005F7E26" w:rsidRDefault="00612107" w:rsidP="0061210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свое рабочее место, выполнять доступные действия по самообслуживанию;</w:t>
      </w:r>
    </w:p>
    <w:p w:rsidR="00612107" w:rsidRPr="005F7E26" w:rsidRDefault="00612107" w:rsidP="0061210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доступные технологические приемы ручной обработки бумаги: разметка деталей, резание, многократное сгибание, сборка и отделка изделия; экономно расходовать материалы;</w:t>
      </w:r>
    </w:p>
    <w:p w:rsidR="00612107" w:rsidRPr="005F7E26" w:rsidRDefault="00612107" w:rsidP="0061210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приемы безопасной работы ручными инструментами: линейка, ножницы;</w:t>
      </w:r>
    </w:p>
    <w:p w:rsidR="00612107" w:rsidRPr="005F7E26" w:rsidRDefault="00612107" w:rsidP="0061210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с простейшей технической документацией: распознавать и читать простейшие чертежи;</w:t>
      </w:r>
    </w:p>
    <w:p w:rsidR="00612107" w:rsidRPr="005F7E26" w:rsidRDefault="00612107" w:rsidP="00612107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изготавливать изделия по простейшим чертежам.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proofErr w:type="gramEnd"/>
      <w:r w:rsidRPr="005F7E2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</w:t>
      </w: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612107" w:rsidRPr="005F7E26" w:rsidRDefault="00612107" w:rsidP="0061210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 относиться к труду людей;</w:t>
      </w:r>
    </w:p>
    <w:p w:rsidR="00612107" w:rsidRPr="005F7E26" w:rsidRDefault="00612107" w:rsidP="00612107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конечный практический результат.</w:t>
      </w:r>
    </w:p>
    <w:p w:rsidR="00612107" w:rsidRPr="005F7E26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 планируемых результатов освоения программы</w:t>
      </w:r>
    </w:p>
    <w:p w:rsidR="00612107" w:rsidRPr="005F7E26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отслеживания и оценивания результатов обучения детей проходит через участие их в выставках, конкурсах, фестивалях, массовых мероприятиях, создании портфолио.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Выставочная деятельность является важным итоговым этапом занятий.</w:t>
      </w:r>
    </w:p>
    <w:p w:rsidR="00612107" w:rsidRPr="005F7E26" w:rsidRDefault="00612107" w:rsidP="0061210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Выставки могут быть: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однодневные - проводится в конце каждого задания с целью обсуждения;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постоянные - проводятся в помещении, где работают дети;</w:t>
      </w:r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тематические - по итогом изучения разделов, тем;</w:t>
      </w:r>
      <w:proofErr w:type="gramEnd"/>
    </w:p>
    <w:p w:rsidR="00612107" w:rsidRPr="005F7E26" w:rsidRDefault="00612107" w:rsidP="0061210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итоговые</w:t>
      </w:r>
      <w:proofErr w:type="gramEnd"/>
      <w:r w:rsidRPr="005F7E2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 конце года.</w:t>
      </w: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107" w:rsidRPr="00A55C3E" w:rsidRDefault="00612107" w:rsidP="006121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55C3E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 материала кружка «Умелые ручки»</w:t>
      </w:r>
    </w:p>
    <w:p w:rsidR="00612107" w:rsidRPr="00A55C3E" w:rsidRDefault="00612107" w:rsidP="006121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255"/>
        <w:gridCol w:w="1617"/>
        <w:gridCol w:w="1988"/>
        <w:gridCol w:w="1891"/>
      </w:tblGrid>
      <w:tr w:rsidR="00612107" w:rsidRPr="00A55C3E" w:rsidTr="009E1C43">
        <w:tc>
          <w:tcPr>
            <w:tcW w:w="594" w:type="dxa"/>
            <w:vMerge w:val="restart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A5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5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255" w:type="dxa"/>
            <w:vMerge w:val="restart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1617" w:type="dxa"/>
            <w:vMerge w:val="restart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879" w:type="dxa"/>
            <w:gridSpan w:val="2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них</w:t>
            </w:r>
          </w:p>
        </w:tc>
      </w:tr>
      <w:tr w:rsidR="00612107" w:rsidRPr="00A55C3E" w:rsidTr="009E1C43">
        <w:tc>
          <w:tcPr>
            <w:tcW w:w="594" w:type="dxa"/>
            <w:vMerge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vMerge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7" w:type="dxa"/>
            <w:vMerge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Теоретические занятия 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Правополушарное рисование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Природный материал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Работа с тканью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  <w:proofErr w:type="spellEnd"/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Нестандартное изобразительное искусство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Вышивка лентами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Вязание крючком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Вязание спицами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2107" w:rsidRPr="00A55C3E" w:rsidTr="009E1C43">
        <w:tc>
          <w:tcPr>
            <w:tcW w:w="594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55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Креатив. Инсталляции. </w:t>
            </w:r>
          </w:p>
        </w:tc>
        <w:tc>
          <w:tcPr>
            <w:tcW w:w="1617" w:type="dxa"/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8" w:type="dxa"/>
            <w:tcBorders>
              <w:righ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  <w:tcBorders>
              <w:left w:val="single" w:sz="4" w:space="0" w:color="auto"/>
            </w:tcBorders>
          </w:tcPr>
          <w:p w:rsidR="00612107" w:rsidRPr="00A55C3E" w:rsidRDefault="00612107" w:rsidP="009E1C4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12107" w:rsidRPr="00A55C3E" w:rsidRDefault="00612107" w:rsidP="006121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pPr w:leftFromText="180" w:rightFromText="180" w:vertAnchor="text" w:horzAnchor="margin" w:tblpX="-289" w:tblpY="52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521"/>
        <w:gridCol w:w="992"/>
        <w:gridCol w:w="1134"/>
      </w:tblGrid>
      <w:tr w:rsidR="00612107" w:rsidRPr="009F1F6D" w:rsidTr="009E1C43">
        <w:tc>
          <w:tcPr>
            <w:tcW w:w="1129" w:type="dxa"/>
            <w:vMerge w:val="restart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vMerge w:val="restart"/>
          </w:tcPr>
          <w:p w:rsidR="00612107" w:rsidRPr="009F1F6D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2107" w:rsidRPr="009F1F6D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1F6D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2126" w:type="dxa"/>
            <w:gridSpan w:val="2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6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12107" w:rsidRPr="009F1F6D" w:rsidTr="009E1C43">
        <w:tc>
          <w:tcPr>
            <w:tcW w:w="1129" w:type="dxa"/>
            <w:vMerge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vMerge/>
          </w:tcPr>
          <w:p w:rsidR="00612107" w:rsidRPr="009F1F6D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64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7B64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занятие. Беседа по ТБ. План работы на год. 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612107" w:rsidRPr="00A55C3E" w:rsidRDefault="00612107" w:rsidP="009E1C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Правополушарное рисование. Лето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Ромашковое поле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7-8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работа. </w:t>
            </w: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Цветоведение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. Цветовая палитра.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Смешивание цветов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Клоун.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Вводное занятие. Беседа по ТБ. История природного материала и ее использование. 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Использование природного материала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Шарики из тыквенных косточек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Изготовление вазы.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Прикрепление шариков на стебли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Изготовление листьев и оформление вазы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Вводное занятие. Беседа по ТБ.  Истрия возникновения цветов из ткани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31-32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Выкройка по шаблону цветов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33-34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Розы большие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35-36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Розы маленькие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37-38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Листья 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39-40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Изготовление букета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41-42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Водяная лилия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43-44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Основа для лилии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45-46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Цветы из салфеток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47-48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Топиарий</w:t>
            </w:r>
            <w:proofErr w:type="spellEnd"/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49-50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одушки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51-52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Изготовление шаблона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53-54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Выкраивание буквы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55-56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Соединение элементов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57-58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Вводное занятие. Беседа по ТБ. Работа с бисером. История бисера.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Плетение в одну нить.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59-60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Плетение в две нити.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Крестик. Цепочка колечками.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61-62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Фенечки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 «3Д».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Столбик. Коробочка.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63-64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Розетки.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65-66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Сетки – шаблоны.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Мозаика. Лодочка.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67-68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Ромбы</w:t>
            </w:r>
            <w:proofErr w:type="gram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рестик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69-70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Рисунок фломастером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71-72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Рисунок фломастером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73-74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Рисунок воском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75-76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Рисунок газетой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77-78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Крокодил. Клубничка.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79-80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Пейзаж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81-82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Выставка работ. Презентация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Введение. Беседа по ТБ.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отдельных элементов. 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Картина «Корзина с цветами»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Открытка «Букет роз»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Картина «Летняя полянка»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Подушка «Сердечко»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Введение. Беседа по ТБ. Характеристика крючков.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94-96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обозначения. Схемы вязания.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Выполнение цепочки из воздушных петель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Столбик с 1 </w:t>
            </w: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накидом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Цветы.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101-102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Столбик с 2 </w:t>
            </w: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накидами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Листья.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Столбик с 3 </w:t>
            </w: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накидами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Подставка.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Варианты плотного вязания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107-108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Введение. Беседа по ТБ. Характеристика спиц.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109-110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Схема №1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111-112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Схема №2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113-114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Схема №3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115-116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Схема №4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117-118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Схема №5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119-120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Схема №6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121-120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Основы натюрморта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121-122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Пейзаж</w:t>
            </w:r>
          </w:p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123-124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 Монотипия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125-126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Графический портрет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127-128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 Цветы России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Коллективная работа. Панно.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131-132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Изонить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133-134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Граттаж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135-136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Айрис </w:t>
            </w:r>
            <w:proofErr w:type="gram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олдинг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137-138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Твистин</w:t>
            </w:r>
            <w:proofErr w:type="gramStart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из  воздушных шаров. Ромашка.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139-140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>Цветы из капрона и проволоки.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141-142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5C3E">
              <w:rPr>
                <w:rFonts w:ascii="Times New Roman" w:hAnsi="Times New Roman" w:cs="Times New Roman"/>
                <w:sz w:val="24"/>
                <w:szCs w:val="24"/>
              </w:rPr>
              <w:t xml:space="preserve">Инсталляция 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2107" w:rsidRPr="009F1F6D" w:rsidTr="009E1C43">
        <w:tc>
          <w:tcPr>
            <w:tcW w:w="1129" w:type="dxa"/>
          </w:tcPr>
          <w:p w:rsidR="00612107" w:rsidRPr="00485613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5613">
              <w:rPr>
                <w:rFonts w:ascii="Times New Roman" w:hAnsi="Times New Roman" w:cs="Times New Roman"/>
                <w:sz w:val="24"/>
                <w:szCs w:val="24"/>
              </w:rPr>
              <w:t>143-144</w:t>
            </w:r>
          </w:p>
        </w:tc>
        <w:tc>
          <w:tcPr>
            <w:tcW w:w="6521" w:type="dxa"/>
          </w:tcPr>
          <w:p w:rsidR="00612107" w:rsidRPr="00A55C3E" w:rsidRDefault="00612107" w:rsidP="009E1C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ролика с работами</w:t>
            </w:r>
          </w:p>
        </w:tc>
        <w:tc>
          <w:tcPr>
            <w:tcW w:w="992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12107" w:rsidRPr="00107B64" w:rsidRDefault="00612107" w:rsidP="009E1C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107" w:rsidRPr="001266D9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107" w:rsidRDefault="00612107" w:rsidP="006121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4E70" w:rsidRDefault="002A4E70">
      <w:bookmarkStart w:id="0" w:name="_GoBack"/>
      <w:bookmarkEnd w:id="0"/>
    </w:p>
    <w:sectPr w:rsidR="002A4E70" w:rsidSect="005F7E2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C01DC"/>
    <w:multiLevelType w:val="multilevel"/>
    <w:tmpl w:val="00B0C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D6E03"/>
    <w:multiLevelType w:val="multilevel"/>
    <w:tmpl w:val="69324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640E03"/>
    <w:multiLevelType w:val="multilevel"/>
    <w:tmpl w:val="531C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5F3F12"/>
    <w:multiLevelType w:val="multilevel"/>
    <w:tmpl w:val="BCF23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E50574"/>
    <w:multiLevelType w:val="multilevel"/>
    <w:tmpl w:val="DC0AF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0E7469"/>
    <w:multiLevelType w:val="multilevel"/>
    <w:tmpl w:val="42CAB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215666"/>
    <w:multiLevelType w:val="multilevel"/>
    <w:tmpl w:val="A9B88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8F1A09"/>
    <w:multiLevelType w:val="multilevel"/>
    <w:tmpl w:val="F492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D63B90"/>
    <w:multiLevelType w:val="multilevel"/>
    <w:tmpl w:val="9C34E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7ED2CB8"/>
    <w:multiLevelType w:val="multilevel"/>
    <w:tmpl w:val="95763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938"/>
    <w:rsid w:val="002A4E70"/>
    <w:rsid w:val="00612107"/>
    <w:rsid w:val="008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1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10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1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210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2231</Words>
  <Characters>12720</Characters>
  <Application>Microsoft Office Word</Application>
  <DocSecurity>0</DocSecurity>
  <Lines>106</Lines>
  <Paragraphs>29</Paragraphs>
  <ScaleCrop>false</ScaleCrop>
  <Company/>
  <LinksUpToDate>false</LinksUpToDate>
  <CharactersWithSpaces>14922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Ирина Викторовна </cp:lastModifiedBy>
  <cp:revision>2</cp:revision>
  <dcterms:created xsi:type="dcterms:W3CDTF">2020-09-02T04:32:00Z</dcterms:created>
  <dcterms:modified xsi:type="dcterms:W3CDTF">2020-09-02T04:32:00Z</dcterms:modified>
</cp:coreProperties>
</file>